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0C4A6" w14:textId="77777777" w:rsidR="00AF6009" w:rsidRDefault="007E2B0B" w:rsidP="007E2B0B">
      <w:pPr>
        <w:jc w:val="center"/>
      </w:pPr>
      <w:r>
        <w:rPr>
          <w:noProof/>
        </w:rPr>
        <w:drawing>
          <wp:inline distT="0" distB="0" distL="0" distR="0" wp14:anchorId="7C067691" wp14:editId="1EFF8DF1">
            <wp:extent cx="5239385" cy="2302414"/>
            <wp:effectExtent l="0" t="0" r="0" b="9525"/>
            <wp:docPr id="1" name="Picture 1" descr="Macintosh HD:Users:jeannie:Desktop:school_childr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eannie:Desktop:school_childre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40760" cy="2303018"/>
                    </a:xfrm>
                    <a:prstGeom prst="rect">
                      <a:avLst/>
                    </a:prstGeom>
                    <a:noFill/>
                    <a:ln>
                      <a:noFill/>
                    </a:ln>
                  </pic:spPr>
                </pic:pic>
              </a:graphicData>
            </a:graphic>
          </wp:inline>
        </w:drawing>
      </w:r>
    </w:p>
    <w:p w14:paraId="0FD4D5DF" w14:textId="77777777" w:rsidR="007E2B0B" w:rsidRDefault="007E2B0B" w:rsidP="007E2B0B">
      <w:pPr>
        <w:jc w:val="center"/>
      </w:pPr>
      <w:r>
        <w:rPr>
          <w:noProof/>
        </w:rPr>
        <mc:AlternateContent>
          <mc:Choice Requires="wps">
            <w:drawing>
              <wp:anchor distT="0" distB="0" distL="114300" distR="114300" simplePos="0" relativeHeight="251659264" behindDoc="0" locked="0" layoutInCell="1" allowOverlap="1" wp14:anchorId="4CF5145E" wp14:editId="711B2E5D">
                <wp:simplePos x="0" y="0"/>
                <wp:positionH relativeFrom="column">
                  <wp:posOffset>0</wp:posOffset>
                </wp:positionH>
                <wp:positionV relativeFrom="paragraph">
                  <wp:posOffset>0</wp:posOffset>
                </wp:positionV>
                <wp:extent cx="6272530" cy="675005"/>
                <wp:effectExtent l="0" t="0" r="0" b="0"/>
                <wp:wrapThrough wrapText="bothSides">
                  <wp:wrapPolygon edited="0">
                    <wp:start x="0" y="0"/>
                    <wp:lineTo x="0" y="0"/>
                    <wp:lineTo x="0" y="0"/>
                  </wp:wrapPolygon>
                </wp:wrapThrough>
                <wp:docPr id="2" name="Text Box 2"/>
                <wp:cNvGraphicFramePr/>
                <a:graphic xmlns:a="http://schemas.openxmlformats.org/drawingml/2006/main">
                  <a:graphicData uri="http://schemas.microsoft.com/office/word/2010/wordprocessingShape">
                    <wps:wsp>
                      <wps:cNvSpPr txBox="1"/>
                      <wps:spPr>
                        <a:xfrm>
                          <a:off x="0" y="0"/>
                          <a:ext cx="6272530" cy="675005"/>
                        </a:xfrm>
                        <a:prstGeom prst="rect">
                          <a:avLst/>
                        </a:prstGeom>
                        <a:noFill/>
                        <a:ln>
                          <a:noFill/>
                        </a:ln>
                        <a:effectLst/>
                        <a:extLst>
                          <a:ext uri="{C572A759-6A51-4108-AA02-DFA0A04FC94B}">
                            <ma14:wrappingTextBoxFlag xmlns:ma14="http://schemas.microsoft.com/office/mac/drawingml/2011/main"/>
                          </a:ext>
                        </a:extLst>
                      </wps:spPr>
                      <wps:txbx>
                        <w:txbxContent>
                          <w:p w14:paraId="3ACEAC48" w14:textId="77777777" w:rsidR="008126E9" w:rsidRPr="007E2B0B" w:rsidRDefault="008126E9" w:rsidP="007E2B0B">
                            <w:pPr>
                              <w:jc w:val="center"/>
                              <w:rPr>
                                <w:rFonts w:ascii="Chalkboard" w:hAnsi="Chalkboard"/>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E2B0B">
                              <w:rPr>
                                <w:rFonts w:ascii="Chalkboard" w:hAnsi="Chalkboard"/>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New Entrant Information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0;margin-top:0;width:493.9pt;height:53.1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" filled="f" stroked="f">
                <v:textbox style="mso-fit-shape-to-text:t">
                  <w:txbxContent>
                    <w:p w14:paraId="3ACEAC48" w14:textId="77777777" w:rsidR="008126E9" w:rsidRPr="007E2B0B" w:rsidRDefault="008126E9" w:rsidP="007E2B0B">
                      <w:pPr>
                        <w:jc w:val="center"/>
                        <w:rPr>
                          <w:rFonts w:ascii="Chalkboard" w:hAnsi="Chalkboard"/>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E2B0B">
                        <w:rPr>
                          <w:rFonts w:ascii="Chalkboard" w:hAnsi="Chalkboard"/>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New Entrant Information</w:t>
                      </w:r>
                    </w:p>
                  </w:txbxContent>
                </v:textbox>
                <w10:wrap type="through"/>
              </v:shape>
            </w:pict>
          </mc:Fallback>
        </mc:AlternateContent>
      </w:r>
    </w:p>
    <w:p w14:paraId="731D7D03" w14:textId="77777777" w:rsidR="007E2B0B" w:rsidRPr="007E2B0B" w:rsidRDefault="007E2B0B" w:rsidP="007E2B0B"/>
    <w:p w14:paraId="4D51D459" w14:textId="77777777" w:rsidR="007E2B0B" w:rsidRPr="007E2B0B" w:rsidRDefault="007E2B0B" w:rsidP="007E2B0B"/>
    <w:p w14:paraId="574C48B3" w14:textId="77777777" w:rsidR="007E2B0B" w:rsidRPr="007E2B0B" w:rsidRDefault="007E2B0B" w:rsidP="007E2B0B"/>
    <w:p w14:paraId="248DEA39" w14:textId="77777777" w:rsidR="007E2B0B" w:rsidRPr="007E2B0B" w:rsidRDefault="007E2B0B" w:rsidP="007E2B0B">
      <w:pPr>
        <w:rPr>
          <w:rFonts w:ascii="Chalkboard" w:hAnsi="Chalkboard"/>
        </w:rPr>
      </w:pPr>
    </w:p>
    <w:p w14:paraId="735F5576" w14:textId="77777777" w:rsidR="007E2B0B" w:rsidRPr="007E2B0B" w:rsidRDefault="007E2B0B" w:rsidP="007E2B0B">
      <w:pPr>
        <w:rPr>
          <w:rFonts w:ascii="Chalkboard" w:hAnsi="Chalkboard"/>
        </w:rPr>
      </w:pPr>
      <w:r w:rsidRPr="007E2B0B">
        <w:rPr>
          <w:rFonts w:ascii="Chalkboard" w:hAnsi="Chalkboard"/>
        </w:rPr>
        <w:t>We welcome you and your child to Petone Central School.</w:t>
      </w:r>
    </w:p>
    <w:p w14:paraId="2B5E7805" w14:textId="77777777" w:rsidR="007E2B0B" w:rsidRDefault="007E2B0B" w:rsidP="007E2B0B">
      <w:pPr>
        <w:rPr>
          <w:rFonts w:ascii="Chalkboard" w:hAnsi="Chalkboard"/>
        </w:rPr>
      </w:pPr>
      <w:r w:rsidRPr="007E2B0B">
        <w:rPr>
          <w:rFonts w:ascii="Chalkboard" w:hAnsi="Chalkboard"/>
        </w:rPr>
        <w:t>We are committed to making your child’s transition to school as smooth as possible. We hope the following information will help you in this process.</w:t>
      </w:r>
    </w:p>
    <w:p w14:paraId="622F1DDF" w14:textId="77777777" w:rsidR="007E2B0B" w:rsidRDefault="007E2B0B" w:rsidP="007E2B0B">
      <w:pPr>
        <w:rPr>
          <w:rFonts w:ascii="Chalkboard" w:hAnsi="Chalkboard"/>
        </w:rPr>
      </w:pPr>
    </w:p>
    <w:p w14:paraId="4499EDD8" w14:textId="45ACCFB8" w:rsidR="007E2B0B" w:rsidRPr="007E2B0B" w:rsidRDefault="00C3239B" w:rsidP="007E2B0B">
      <w:pPr>
        <w:rPr>
          <w:rFonts w:ascii="Chalkboard" w:hAnsi="Chalkboard"/>
          <w:b/>
          <w:u w:val="single"/>
        </w:rPr>
      </w:pPr>
      <w:r>
        <w:rPr>
          <w:rFonts w:ascii="Chalkboard" w:hAnsi="Chalkboard"/>
          <w:b/>
          <w:u w:val="single"/>
        </w:rPr>
        <w:t xml:space="preserve">How to </w:t>
      </w:r>
      <w:proofErr w:type="spellStart"/>
      <w:r>
        <w:rPr>
          <w:rFonts w:ascii="Chalkboard" w:hAnsi="Chalkboard"/>
          <w:b/>
          <w:u w:val="single"/>
        </w:rPr>
        <w:t>enrol</w:t>
      </w:r>
      <w:proofErr w:type="spellEnd"/>
    </w:p>
    <w:p w14:paraId="60465EA5" w14:textId="4DE4DA38" w:rsidR="007E2B0B" w:rsidRPr="007E2B0B" w:rsidRDefault="009B0CE2" w:rsidP="007E2B0B">
      <w:pPr>
        <w:pStyle w:val="ListParagraph"/>
        <w:numPr>
          <w:ilvl w:val="0"/>
          <w:numId w:val="1"/>
        </w:numPr>
        <w:rPr>
          <w:rFonts w:ascii="Chalkboard" w:hAnsi="Chalkboard"/>
        </w:rPr>
      </w:pPr>
      <w:proofErr w:type="spellStart"/>
      <w:r>
        <w:rPr>
          <w:rFonts w:ascii="Chalkboard" w:hAnsi="Chalkboard"/>
        </w:rPr>
        <w:t>Enro</w:t>
      </w:r>
      <w:r w:rsidR="007E2B0B" w:rsidRPr="007E2B0B">
        <w:rPr>
          <w:rFonts w:ascii="Chalkboard" w:hAnsi="Chalkboard"/>
        </w:rPr>
        <w:t>l</w:t>
      </w:r>
      <w:proofErr w:type="spellEnd"/>
      <w:r w:rsidR="007E2B0B" w:rsidRPr="007E2B0B">
        <w:rPr>
          <w:rFonts w:ascii="Chalkboard" w:hAnsi="Chalkboard"/>
        </w:rPr>
        <w:t xml:space="preserve"> your child before their fifth birthday by contacting the school office. Ph. 568 7974 or e-mail: </w:t>
      </w:r>
      <w:hyperlink r:id="rId8" w:history="1">
        <w:r w:rsidR="007E2B0B" w:rsidRPr="007E2B0B">
          <w:rPr>
            <w:rStyle w:val="Hyperlink"/>
            <w:rFonts w:ascii="Chalkboard" w:hAnsi="Chalkboard"/>
          </w:rPr>
          <w:t>office@petone-central.school.nz</w:t>
        </w:r>
      </w:hyperlink>
      <w:r w:rsidR="007E2B0B" w:rsidRPr="007E2B0B">
        <w:rPr>
          <w:rFonts w:ascii="Chalkboard" w:hAnsi="Chalkboard"/>
        </w:rPr>
        <w:t xml:space="preserve"> or come in and visit us 16 Britannia Street, Petone. </w:t>
      </w:r>
    </w:p>
    <w:p w14:paraId="06A9BE5B" w14:textId="77777777" w:rsidR="007E2B0B" w:rsidRPr="007E2B0B" w:rsidRDefault="007E2B0B" w:rsidP="007E2B0B">
      <w:pPr>
        <w:pStyle w:val="ListParagraph"/>
        <w:numPr>
          <w:ilvl w:val="0"/>
          <w:numId w:val="1"/>
        </w:numPr>
        <w:rPr>
          <w:rFonts w:ascii="Chalkboard" w:hAnsi="Chalkboard"/>
        </w:rPr>
      </w:pPr>
      <w:r w:rsidRPr="007E2B0B">
        <w:rPr>
          <w:rFonts w:ascii="Chalkboard" w:hAnsi="Chalkboard"/>
        </w:rPr>
        <w:t>Please indicate which syndicate you would like to enroll your child in, English mainstream or Maori Immersion.</w:t>
      </w:r>
    </w:p>
    <w:p w14:paraId="38F85771" w14:textId="77777777" w:rsidR="007E2B0B" w:rsidRPr="007E2B0B" w:rsidRDefault="007E2B0B" w:rsidP="007E2B0B">
      <w:pPr>
        <w:pStyle w:val="ListParagraph"/>
        <w:numPr>
          <w:ilvl w:val="0"/>
          <w:numId w:val="1"/>
        </w:numPr>
        <w:rPr>
          <w:rFonts w:ascii="Chalkboard" w:hAnsi="Chalkboard"/>
        </w:rPr>
      </w:pPr>
      <w:r w:rsidRPr="007E2B0B">
        <w:rPr>
          <w:rFonts w:ascii="Chalkboard" w:hAnsi="Chalkboard"/>
        </w:rPr>
        <w:t xml:space="preserve">You will then receive an enrolment pack containing school information and be put on our pre-enrolment list. </w:t>
      </w:r>
    </w:p>
    <w:p w14:paraId="2A3F4E3D" w14:textId="77777777" w:rsidR="007E2B0B" w:rsidRPr="007E2B0B" w:rsidRDefault="007E2B0B" w:rsidP="007E2B0B">
      <w:pPr>
        <w:pStyle w:val="ListParagraph"/>
        <w:numPr>
          <w:ilvl w:val="0"/>
          <w:numId w:val="1"/>
        </w:numPr>
        <w:rPr>
          <w:rFonts w:ascii="Chalkboard" w:hAnsi="Chalkboard"/>
        </w:rPr>
      </w:pPr>
      <w:r w:rsidRPr="007E2B0B">
        <w:rPr>
          <w:rFonts w:ascii="Chalkboard" w:hAnsi="Chalkboard"/>
        </w:rPr>
        <w:t>The enrollment process requires the child’s birth certificate to be sighted and copied. We are also required to sight and copy vaccination certificates.</w:t>
      </w:r>
    </w:p>
    <w:p w14:paraId="59A938E0" w14:textId="77777777" w:rsidR="007E2B0B" w:rsidRDefault="007E2B0B" w:rsidP="007E2B0B">
      <w:pPr>
        <w:rPr>
          <w:rFonts w:ascii="Chalkboard" w:hAnsi="Chalkboard"/>
        </w:rPr>
      </w:pPr>
    </w:p>
    <w:p w14:paraId="4BF7C47D" w14:textId="77777777" w:rsidR="007E2B0B" w:rsidRDefault="007E2B0B" w:rsidP="007E2B0B">
      <w:pPr>
        <w:rPr>
          <w:rFonts w:ascii="Chalkboard" w:hAnsi="Chalkboard"/>
          <w:b/>
          <w:u w:val="single"/>
        </w:rPr>
      </w:pPr>
      <w:r>
        <w:rPr>
          <w:rFonts w:ascii="Chalkboard" w:hAnsi="Chalkboard"/>
          <w:b/>
          <w:u w:val="single"/>
        </w:rPr>
        <w:t>School Visits</w:t>
      </w:r>
    </w:p>
    <w:p w14:paraId="7B39C473" w14:textId="77777777" w:rsidR="007E2B0B" w:rsidRPr="007E2B0B" w:rsidRDefault="007E2B0B" w:rsidP="007E2B0B">
      <w:pPr>
        <w:pStyle w:val="ListParagraph"/>
        <w:numPr>
          <w:ilvl w:val="0"/>
          <w:numId w:val="2"/>
        </w:numPr>
        <w:rPr>
          <w:rFonts w:ascii="Chalkboard" w:hAnsi="Chalkboard"/>
        </w:rPr>
      </w:pPr>
      <w:r w:rsidRPr="007E2B0B">
        <w:rPr>
          <w:rFonts w:ascii="Chalkboard" w:hAnsi="Chalkboard"/>
        </w:rPr>
        <w:t>To help your child with their transition to school, 1-5 c</w:t>
      </w:r>
      <w:r>
        <w:rPr>
          <w:rFonts w:ascii="Chalkboard" w:hAnsi="Chalkboard"/>
        </w:rPr>
        <w:t>lassroom visits are recommended before your child’s first official day of school.</w:t>
      </w:r>
    </w:p>
    <w:p w14:paraId="72327632" w14:textId="25A9520A" w:rsidR="007E2B0B" w:rsidRPr="007E2B0B" w:rsidRDefault="007E2B0B" w:rsidP="007E2B0B">
      <w:pPr>
        <w:pStyle w:val="ListParagraph"/>
        <w:numPr>
          <w:ilvl w:val="0"/>
          <w:numId w:val="2"/>
        </w:numPr>
        <w:rPr>
          <w:rFonts w:ascii="Chalkboard" w:hAnsi="Chalkboard"/>
        </w:rPr>
      </w:pPr>
      <w:r w:rsidRPr="007E2B0B">
        <w:rPr>
          <w:rFonts w:ascii="Chalkboard" w:hAnsi="Chalkboard"/>
        </w:rPr>
        <w:t xml:space="preserve">These visits usually take place </w:t>
      </w:r>
      <w:r w:rsidR="009B0CE2">
        <w:rPr>
          <w:rFonts w:ascii="Chalkboard" w:hAnsi="Chalkboard"/>
        </w:rPr>
        <w:t>on Friday afternoons between 1:30 and 2:30</w:t>
      </w:r>
      <w:r w:rsidRPr="007E2B0B">
        <w:rPr>
          <w:rFonts w:ascii="Chalkboard" w:hAnsi="Chalkboard"/>
        </w:rPr>
        <w:t>pm, but can be arranged at other times by contacting the school office or the new entrant teachers.</w:t>
      </w:r>
    </w:p>
    <w:p w14:paraId="14ED5746" w14:textId="77777777" w:rsidR="007E2B0B" w:rsidRPr="007E2B0B" w:rsidRDefault="007E2B0B" w:rsidP="007E2B0B">
      <w:pPr>
        <w:pStyle w:val="ListParagraph"/>
        <w:numPr>
          <w:ilvl w:val="0"/>
          <w:numId w:val="2"/>
        </w:numPr>
        <w:rPr>
          <w:rFonts w:ascii="Chalkboard" w:hAnsi="Chalkboard"/>
        </w:rPr>
      </w:pPr>
      <w:r w:rsidRPr="007E2B0B">
        <w:rPr>
          <w:rFonts w:ascii="Chalkboard" w:hAnsi="Chalkboard"/>
        </w:rPr>
        <w:t>It is also a good idea to visit the school outside of school hours. The playground can be a bit daunting for New Entrants.</w:t>
      </w:r>
    </w:p>
    <w:p w14:paraId="7039DCB0" w14:textId="77777777" w:rsidR="007E2B0B" w:rsidRDefault="007E2B0B" w:rsidP="007E2B0B">
      <w:pPr>
        <w:rPr>
          <w:rFonts w:ascii="Chalkboard" w:hAnsi="Chalkboard"/>
        </w:rPr>
      </w:pPr>
    </w:p>
    <w:p w14:paraId="76D437FB" w14:textId="77777777" w:rsidR="007E2B0B" w:rsidRDefault="007E2B0B" w:rsidP="007E2B0B">
      <w:pPr>
        <w:rPr>
          <w:rFonts w:ascii="Chalkboard" w:hAnsi="Chalkboard"/>
          <w:b/>
          <w:u w:val="single"/>
        </w:rPr>
      </w:pPr>
      <w:r w:rsidRPr="007E2B0B">
        <w:rPr>
          <w:rFonts w:ascii="Chalkboard" w:hAnsi="Chalkboard"/>
          <w:b/>
          <w:u w:val="single"/>
        </w:rPr>
        <w:t>Introduction to school</w:t>
      </w:r>
    </w:p>
    <w:p w14:paraId="467495B0" w14:textId="77777777" w:rsidR="007E2B0B" w:rsidRDefault="007E2B0B" w:rsidP="007E2B0B">
      <w:pPr>
        <w:rPr>
          <w:rFonts w:ascii="Chalkboard" w:hAnsi="Chalkboard"/>
        </w:rPr>
      </w:pPr>
      <w:r>
        <w:rPr>
          <w:rFonts w:ascii="Chalkboard" w:hAnsi="Chalkboard"/>
        </w:rPr>
        <w:t>Starting school should be an exciting experience for 5 year olds.</w:t>
      </w:r>
    </w:p>
    <w:p w14:paraId="019F645F" w14:textId="77777777" w:rsidR="007E2B0B" w:rsidRDefault="007E2B0B" w:rsidP="007E2B0B">
      <w:pPr>
        <w:rPr>
          <w:rFonts w:ascii="Chalkboard" w:hAnsi="Chalkboard"/>
        </w:rPr>
      </w:pPr>
      <w:r>
        <w:rPr>
          <w:rFonts w:ascii="Chalkboard" w:hAnsi="Chalkboard"/>
        </w:rPr>
        <w:t xml:space="preserve">We </w:t>
      </w:r>
      <w:proofErr w:type="spellStart"/>
      <w:r>
        <w:rPr>
          <w:rFonts w:ascii="Chalkboard" w:hAnsi="Chalkboard"/>
        </w:rPr>
        <w:t>recognise</w:t>
      </w:r>
      <w:proofErr w:type="spellEnd"/>
      <w:r>
        <w:rPr>
          <w:rFonts w:ascii="Chalkboard" w:hAnsi="Chalkboard"/>
        </w:rPr>
        <w:t xml:space="preserve"> that for many children major adjustments are required and we try to make the transition to school as smooth as possible.</w:t>
      </w:r>
    </w:p>
    <w:p w14:paraId="5ADA4569" w14:textId="77777777" w:rsidR="007E2B0B" w:rsidRDefault="007E2B0B" w:rsidP="007E2B0B">
      <w:pPr>
        <w:rPr>
          <w:rFonts w:ascii="Chalkboard" w:hAnsi="Chalkboard"/>
        </w:rPr>
      </w:pPr>
    </w:p>
    <w:p w14:paraId="02A5B021" w14:textId="77777777" w:rsidR="007E2B0B" w:rsidRDefault="007E2B0B" w:rsidP="007E2B0B">
      <w:pPr>
        <w:rPr>
          <w:rFonts w:ascii="Chalkboard" w:hAnsi="Chalkboard"/>
        </w:rPr>
      </w:pPr>
      <w:r>
        <w:rPr>
          <w:rFonts w:ascii="Chalkboard" w:hAnsi="Chalkboard"/>
        </w:rPr>
        <w:t>Some of the changes your child will face are:</w:t>
      </w:r>
    </w:p>
    <w:p w14:paraId="29629EE8" w14:textId="77777777" w:rsidR="007E2B0B" w:rsidRPr="007E2B0B" w:rsidRDefault="007E2B0B" w:rsidP="007E2B0B">
      <w:pPr>
        <w:pStyle w:val="ListParagraph"/>
        <w:numPr>
          <w:ilvl w:val="0"/>
          <w:numId w:val="3"/>
        </w:numPr>
        <w:rPr>
          <w:rFonts w:ascii="Chalkboard" w:hAnsi="Chalkboard"/>
        </w:rPr>
      </w:pPr>
      <w:r w:rsidRPr="007E2B0B">
        <w:rPr>
          <w:rFonts w:ascii="Chalkboard" w:hAnsi="Chalkboard"/>
        </w:rPr>
        <w:t>Mixing with a larger group of children, much bigger and older than themselves.</w:t>
      </w:r>
    </w:p>
    <w:p w14:paraId="4776F79C" w14:textId="77777777" w:rsidR="007E2B0B" w:rsidRPr="007E2B0B" w:rsidRDefault="007E2B0B" w:rsidP="007E2B0B">
      <w:pPr>
        <w:pStyle w:val="ListParagraph"/>
        <w:numPr>
          <w:ilvl w:val="0"/>
          <w:numId w:val="3"/>
        </w:numPr>
        <w:rPr>
          <w:rFonts w:ascii="Chalkboard" w:hAnsi="Chalkboard"/>
        </w:rPr>
      </w:pPr>
      <w:r w:rsidRPr="007E2B0B">
        <w:rPr>
          <w:rFonts w:ascii="Chalkboard" w:hAnsi="Chalkboard"/>
        </w:rPr>
        <w:t>Sharing the teacher’s time with the other children.</w:t>
      </w:r>
    </w:p>
    <w:p w14:paraId="3A05F789" w14:textId="77777777" w:rsidR="007E2B0B" w:rsidRPr="007E2B0B" w:rsidRDefault="007E2B0B" w:rsidP="007E2B0B">
      <w:pPr>
        <w:pStyle w:val="ListParagraph"/>
        <w:numPr>
          <w:ilvl w:val="0"/>
          <w:numId w:val="3"/>
        </w:numPr>
        <w:rPr>
          <w:rFonts w:ascii="Chalkboard" w:hAnsi="Chalkboard"/>
        </w:rPr>
      </w:pPr>
      <w:r w:rsidRPr="007E2B0B">
        <w:rPr>
          <w:rFonts w:ascii="Chalkboard" w:hAnsi="Chalkboard"/>
        </w:rPr>
        <w:t>Learning to find their way around a new larger environment.</w:t>
      </w:r>
    </w:p>
    <w:p w14:paraId="27EE32C7" w14:textId="1D8004F2" w:rsidR="007E2B0B" w:rsidRPr="009B32A4" w:rsidRDefault="007E2B0B" w:rsidP="007E2B0B">
      <w:pPr>
        <w:pStyle w:val="ListParagraph"/>
        <w:numPr>
          <w:ilvl w:val="0"/>
          <w:numId w:val="3"/>
        </w:numPr>
        <w:rPr>
          <w:rFonts w:ascii="Chalkboard" w:hAnsi="Chalkboard"/>
        </w:rPr>
      </w:pPr>
      <w:r w:rsidRPr="007E2B0B">
        <w:rPr>
          <w:rFonts w:ascii="Chalkboard" w:hAnsi="Chalkboard"/>
        </w:rPr>
        <w:t>Getting used to set times for working, eating and playing.</w:t>
      </w:r>
    </w:p>
    <w:p w14:paraId="781ED4A1" w14:textId="77777777" w:rsidR="007E2B0B" w:rsidRDefault="007E2B0B" w:rsidP="007E2B0B">
      <w:pPr>
        <w:rPr>
          <w:rFonts w:ascii="Chalkboard" w:hAnsi="Chalkboard"/>
          <w:b/>
          <w:u w:val="single"/>
        </w:rPr>
      </w:pPr>
      <w:r w:rsidRPr="007E2B0B">
        <w:rPr>
          <w:rFonts w:ascii="Chalkboard" w:hAnsi="Chalkboard"/>
          <w:b/>
          <w:u w:val="single"/>
        </w:rPr>
        <w:lastRenderedPageBreak/>
        <w:t>The First Day as a New Entrant</w:t>
      </w:r>
    </w:p>
    <w:p w14:paraId="51D02A9C" w14:textId="77777777" w:rsidR="007E2B0B" w:rsidRPr="00E54D99" w:rsidRDefault="007E2B0B" w:rsidP="00E54D99">
      <w:pPr>
        <w:pStyle w:val="ListParagraph"/>
        <w:numPr>
          <w:ilvl w:val="0"/>
          <w:numId w:val="4"/>
        </w:numPr>
        <w:rPr>
          <w:rFonts w:ascii="Chalkboard" w:hAnsi="Chalkboard"/>
        </w:rPr>
      </w:pPr>
      <w:r w:rsidRPr="00E54D99">
        <w:rPr>
          <w:rFonts w:ascii="Chalkboard" w:hAnsi="Chalkboard"/>
        </w:rPr>
        <w:t>The most important thing you can do for your child is to be positive about school; that way your child will feel more relaxed about starting school.</w:t>
      </w:r>
    </w:p>
    <w:p w14:paraId="39FF81E8" w14:textId="77777777" w:rsidR="007E2B0B" w:rsidRPr="00E54D99" w:rsidRDefault="007E2B0B" w:rsidP="00E54D99">
      <w:pPr>
        <w:pStyle w:val="ListParagraph"/>
        <w:numPr>
          <w:ilvl w:val="0"/>
          <w:numId w:val="4"/>
        </w:numPr>
        <w:rPr>
          <w:rFonts w:ascii="Chalkboard" w:hAnsi="Chalkboard"/>
        </w:rPr>
      </w:pPr>
      <w:r w:rsidRPr="00E54D99">
        <w:rPr>
          <w:rFonts w:ascii="Chalkboard" w:hAnsi="Chalkboard"/>
        </w:rPr>
        <w:t>Children settle better in the morning if they arrive at school early enough to get themselves ‘</w:t>
      </w:r>
      <w:proofErr w:type="spellStart"/>
      <w:r w:rsidRPr="00E54D99">
        <w:rPr>
          <w:rFonts w:ascii="Chalkboard" w:hAnsi="Chalkboard"/>
        </w:rPr>
        <w:t>organised</w:t>
      </w:r>
      <w:proofErr w:type="spellEnd"/>
      <w:r w:rsidRPr="00E54D99">
        <w:rPr>
          <w:rFonts w:ascii="Chalkboard" w:hAnsi="Chalkboard"/>
        </w:rPr>
        <w:t>’ before the first bell goes for the school day to begin at 9:00am.</w:t>
      </w:r>
    </w:p>
    <w:p w14:paraId="1A2775F4" w14:textId="77777777" w:rsidR="007E2B0B" w:rsidRPr="00E54D99" w:rsidRDefault="007E2B0B" w:rsidP="00E54D99">
      <w:pPr>
        <w:pStyle w:val="ListParagraph"/>
        <w:numPr>
          <w:ilvl w:val="0"/>
          <w:numId w:val="4"/>
        </w:numPr>
        <w:rPr>
          <w:rFonts w:ascii="Chalkboard" w:hAnsi="Chalkboard"/>
        </w:rPr>
      </w:pPr>
      <w:r w:rsidRPr="00E54D99">
        <w:rPr>
          <w:rFonts w:ascii="Chalkboard" w:hAnsi="Chalkboard"/>
        </w:rPr>
        <w:t>Consistency helps children adjust to new situations by increasing their sense of security. Try to develop a morning routine that will help your child get ready on time and allow the journey from home to school to be stress free and unhurried. Our classrooms are open from 8:30am. Please arrive before the bell goes at 9:00am</w:t>
      </w:r>
      <w:r w:rsidR="00E54D99" w:rsidRPr="00E54D99">
        <w:rPr>
          <w:rFonts w:ascii="Chalkboard" w:hAnsi="Chalkboard"/>
        </w:rPr>
        <w:t xml:space="preserve"> to allow your child to hang up their bag and get settled in. Children learn best when they arrive at school in a calm state and feel part of everything that is happening, right from the morning register.</w:t>
      </w:r>
    </w:p>
    <w:p w14:paraId="76E4CEDB" w14:textId="77777777" w:rsidR="00E54D99" w:rsidRDefault="00E54D99" w:rsidP="00E54D99">
      <w:pPr>
        <w:pStyle w:val="ListParagraph"/>
        <w:numPr>
          <w:ilvl w:val="0"/>
          <w:numId w:val="4"/>
        </w:numPr>
        <w:rPr>
          <w:rFonts w:ascii="Chalkboard" w:hAnsi="Chalkboard"/>
        </w:rPr>
      </w:pPr>
      <w:r w:rsidRPr="00E54D99">
        <w:rPr>
          <w:rFonts w:ascii="Chalkboard" w:hAnsi="Chalkboard"/>
        </w:rPr>
        <w:t>If your child appears reluctant for you to leave in the morning, rather than prolong the inevitable, it really is best to leave your child in the care of the class teacher – your child will then settle more quickly into school routines. Use the bell as a cue to leave. We will phone you if there is a problem with your child settling.</w:t>
      </w:r>
    </w:p>
    <w:p w14:paraId="42E090C2" w14:textId="77777777" w:rsidR="00E54D99" w:rsidRDefault="00E54D99" w:rsidP="00E54D99">
      <w:pPr>
        <w:pStyle w:val="ListParagraph"/>
        <w:rPr>
          <w:rFonts w:ascii="Chalkboard" w:hAnsi="Chalkboard"/>
        </w:rPr>
      </w:pPr>
    </w:p>
    <w:p w14:paraId="3C1E3D37" w14:textId="77777777" w:rsidR="00E54D99" w:rsidRDefault="00E54D99" w:rsidP="00E54D99">
      <w:pPr>
        <w:rPr>
          <w:rFonts w:ascii="Chalkboard" w:hAnsi="Chalkboard"/>
          <w:b/>
          <w:u w:val="single"/>
        </w:rPr>
      </w:pPr>
      <w:r w:rsidRPr="00E54D99">
        <w:rPr>
          <w:rFonts w:ascii="Chalkboard" w:hAnsi="Chalkboard"/>
          <w:b/>
          <w:u w:val="single"/>
        </w:rPr>
        <w:t>Bell Times</w:t>
      </w:r>
    </w:p>
    <w:p w14:paraId="6F1F3F8B" w14:textId="77777777" w:rsidR="00E54D99" w:rsidRDefault="00E54D99" w:rsidP="00E54D99">
      <w:pPr>
        <w:rPr>
          <w:rFonts w:ascii="Chalkboard" w:hAnsi="Chalkboard"/>
        </w:rPr>
      </w:pPr>
      <w:r>
        <w:rPr>
          <w:rFonts w:ascii="Chalkboard" w:hAnsi="Chalkboard"/>
        </w:rPr>
        <w:t>Start of the day: 9:00</w:t>
      </w:r>
    </w:p>
    <w:p w14:paraId="1CD5AC29" w14:textId="77777777" w:rsidR="00E54D99" w:rsidRDefault="00E54D99" w:rsidP="00E54D99">
      <w:pPr>
        <w:rPr>
          <w:rFonts w:ascii="Chalkboard" w:hAnsi="Chalkboard"/>
        </w:rPr>
      </w:pPr>
      <w:r>
        <w:rPr>
          <w:rFonts w:ascii="Chalkboard" w:hAnsi="Chalkboard"/>
        </w:rPr>
        <w:t>Morning Tea: 10:30 – 10:50</w:t>
      </w:r>
    </w:p>
    <w:p w14:paraId="4C3A73B1" w14:textId="77777777" w:rsidR="00E54D99" w:rsidRDefault="00E54D99" w:rsidP="00E54D99">
      <w:pPr>
        <w:rPr>
          <w:rFonts w:ascii="Chalkboard" w:hAnsi="Chalkboard"/>
        </w:rPr>
      </w:pPr>
      <w:r>
        <w:rPr>
          <w:rFonts w:ascii="Chalkboard" w:hAnsi="Chalkboard"/>
        </w:rPr>
        <w:t>Lunch: 12:30 – 1:30</w:t>
      </w:r>
    </w:p>
    <w:p w14:paraId="79751C1F" w14:textId="77777777" w:rsidR="00E54D99" w:rsidRDefault="00E54D99" w:rsidP="00E54D99">
      <w:pPr>
        <w:rPr>
          <w:rFonts w:ascii="Chalkboard" w:hAnsi="Chalkboard"/>
        </w:rPr>
      </w:pPr>
      <w:r>
        <w:rPr>
          <w:rFonts w:ascii="Chalkboard" w:hAnsi="Chalkboard"/>
        </w:rPr>
        <w:t>End of the day: 3:00</w:t>
      </w:r>
    </w:p>
    <w:p w14:paraId="1CC4D4C3" w14:textId="77777777" w:rsidR="00E54D99" w:rsidRDefault="00E54D99" w:rsidP="00E54D99">
      <w:pPr>
        <w:rPr>
          <w:rFonts w:ascii="Chalkboard" w:hAnsi="Chalkboard"/>
        </w:rPr>
      </w:pPr>
    </w:p>
    <w:p w14:paraId="46230E49" w14:textId="77777777" w:rsidR="009660CE" w:rsidRDefault="009660CE" w:rsidP="00E54D99">
      <w:pPr>
        <w:rPr>
          <w:rFonts w:ascii="Chalkboard" w:hAnsi="Chalkboard"/>
          <w:b/>
          <w:u w:val="single"/>
        </w:rPr>
      </w:pPr>
      <w:r w:rsidRPr="009660CE">
        <w:rPr>
          <w:rFonts w:ascii="Chalkboard" w:hAnsi="Chalkboard"/>
          <w:b/>
          <w:u w:val="single"/>
        </w:rPr>
        <w:t>Encourage/support independence at the beginning of the day</w:t>
      </w:r>
    </w:p>
    <w:p w14:paraId="49E7F15E" w14:textId="77777777" w:rsidR="009660CE" w:rsidRDefault="009660CE" w:rsidP="00E54D99">
      <w:pPr>
        <w:rPr>
          <w:rFonts w:ascii="Chalkboard" w:hAnsi="Chalkboard"/>
        </w:rPr>
      </w:pPr>
      <w:r>
        <w:rPr>
          <w:rFonts w:ascii="Chalkboard" w:hAnsi="Chalkboard"/>
        </w:rPr>
        <w:t>Children are required to take care of their personal belongings. Children should hang up their bags. Children get their own hook to hang their belongings and bag on. They need to unpack their reading folders and put food and water bottles in the appropriate box in the classroom. Children also put their name up on the board.</w:t>
      </w:r>
    </w:p>
    <w:p w14:paraId="62237DBC" w14:textId="77777777" w:rsidR="009660CE" w:rsidRDefault="009660CE" w:rsidP="00E54D99">
      <w:pPr>
        <w:rPr>
          <w:rFonts w:ascii="Chalkboard" w:hAnsi="Chalkboard"/>
        </w:rPr>
      </w:pPr>
    </w:p>
    <w:p w14:paraId="069B864B" w14:textId="77777777" w:rsidR="009660CE" w:rsidRDefault="009660CE" w:rsidP="00E54D99">
      <w:pPr>
        <w:rPr>
          <w:rFonts w:ascii="Chalkboard" w:hAnsi="Chalkboard"/>
          <w:b/>
          <w:u w:val="single"/>
        </w:rPr>
      </w:pPr>
      <w:r w:rsidRPr="009660CE">
        <w:rPr>
          <w:rFonts w:ascii="Chalkboard" w:hAnsi="Chalkboard"/>
          <w:b/>
          <w:u w:val="single"/>
        </w:rPr>
        <w:t>Encourage/support independence at the end of the day</w:t>
      </w:r>
    </w:p>
    <w:p w14:paraId="177B9B6E" w14:textId="77777777" w:rsidR="009660CE" w:rsidRDefault="009660CE" w:rsidP="00E54D99">
      <w:pPr>
        <w:rPr>
          <w:rFonts w:ascii="Chalkboard" w:hAnsi="Chalkboard"/>
        </w:rPr>
      </w:pPr>
      <w:r>
        <w:rPr>
          <w:rFonts w:ascii="Chalkboard" w:hAnsi="Chalkboard"/>
        </w:rPr>
        <w:t>Teachers will assist children to gather up their belongings and pack their bags. Please let the children do this job as we try to encourage independence and a level of responsibility to look after their own belongings.</w:t>
      </w:r>
    </w:p>
    <w:p w14:paraId="067CDEA5" w14:textId="77777777" w:rsidR="0081180E" w:rsidRDefault="0081180E" w:rsidP="00E54D99">
      <w:pPr>
        <w:rPr>
          <w:rFonts w:ascii="Chalkboard" w:hAnsi="Chalkboard"/>
        </w:rPr>
      </w:pPr>
    </w:p>
    <w:p w14:paraId="6DD138B1" w14:textId="43BA74E7" w:rsidR="0081180E" w:rsidRDefault="0081180E" w:rsidP="00E54D99">
      <w:pPr>
        <w:rPr>
          <w:rFonts w:ascii="Chalkboard" w:hAnsi="Chalkboard"/>
          <w:b/>
          <w:u w:val="single"/>
        </w:rPr>
      </w:pPr>
      <w:r w:rsidRPr="0081180E">
        <w:rPr>
          <w:rFonts w:ascii="Chalkboard" w:hAnsi="Chalkboard"/>
          <w:b/>
          <w:u w:val="single"/>
        </w:rPr>
        <w:t>Encourage/support independence at home</w:t>
      </w:r>
    </w:p>
    <w:p w14:paraId="6323A99E" w14:textId="276897F8" w:rsidR="0081180E" w:rsidRDefault="0081180E" w:rsidP="00E54D99">
      <w:pPr>
        <w:rPr>
          <w:rFonts w:ascii="Chalkboard" w:hAnsi="Chalkboard"/>
        </w:rPr>
      </w:pPr>
      <w:r>
        <w:rPr>
          <w:rFonts w:ascii="Chalkboard" w:hAnsi="Chalkboard"/>
        </w:rPr>
        <w:t>Encourage your child to pack their own bags at home before school. This helps them remember what is in their bags and helps them be more accountable for their belongings.</w:t>
      </w:r>
    </w:p>
    <w:p w14:paraId="6A2EFB39" w14:textId="729ACBE6" w:rsidR="0081180E" w:rsidRDefault="0081180E" w:rsidP="00E54D99">
      <w:pPr>
        <w:rPr>
          <w:rFonts w:ascii="Chalkboard" w:hAnsi="Chalkboard"/>
        </w:rPr>
      </w:pPr>
      <w:r>
        <w:rPr>
          <w:rFonts w:ascii="Chalkboard" w:hAnsi="Chalkboard"/>
        </w:rPr>
        <w:t>There will also be notice and newsletters that come home, so please check book bags and school bags on a daily basis.</w:t>
      </w:r>
    </w:p>
    <w:p w14:paraId="028B36A0" w14:textId="77777777" w:rsidR="00627374" w:rsidRDefault="00627374" w:rsidP="00E54D99">
      <w:pPr>
        <w:rPr>
          <w:rFonts w:ascii="Chalkboard" w:hAnsi="Chalkboard"/>
        </w:rPr>
      </w:pPr>
    </w:p>
    <w:p w14:paraId="534A7DAC" w14:textId="77777777" w:rsidR="009B32A4" w:rsidRDefault="009B32A4" w:rsidP="00E54D99">
      <w:pPr>
        <w:rPr>
          <w:rFonts w:ascii="Chalkboard" w:hAnsi="Chalkboard"/>
        </w:rPr>
      </w:pPr>
    </w:p>
    <w:p w14:paraId="6BC40D71" w14:textId="77777777" w:rsidR="009B32A4" w:rsidRDefault="009B32A4" w:rsidP="00E54D99">
      <w:pPr>
        <w:rPr>
          <w:rFonts w:ascii="Chalkboard" w:hAnsi="Chalkboard"/>
        </w:rPr>
      </w:pPr>
    </w:p>
    <w:p w14:paraId="5B449FB6" w14:textId="77777777" w:rsidR="009B32A4" w:rsidRDefault="009B32A4" w:rsidP="00E54D99">
      <w:pPr>
        <w:rPr>
          <w:rFonts w:ascii="Chalkboard" w:hAnsi="Chalkboard"/>
        </w:rPr>
      </w:pPr>
    </w:p>
    <w:p w14:paraId="72AFE61A" w14:textId="77777777" w:rsidR="009B32A4" w:rsidRDefault="009B32A4" w:rsidP="00E54D99">
      <w:pPr>
        <w:rPr>
          <w:rFonts w:ascii="Chalkboard" w:hAnsi="Chalkboard"/>
        </w:rPr>
      </w:pPr>
    </w:p>
    <w:p w14:paraId="611B5D3E" w14:textId="77777777" w:rsidR="009B32A4" w:rsidRDefault="009B32A4" w:rsidP="00E54D99">
      <w:pPr>
        <w:rPr>
          <w:rFonts w:ascii="Chalkboard" w:hAnsi="Chalkboard"/>
        </w:rPr>
      </w:pPr>
    </w:p>
    <w:p w14:paraId="71D4FFA4" w14:textId="77777777" w:rsidR="009B32A4" w:rsidRDefault="009B32A4" w:rsidP="00E54D99">
      <w:pPr>
        <w:rPr>
          <w:rFonts w:ascii="Chalkboard" w:hAnsi="Chalkboard"/>
        </w:rPr>
      </w:pPr>
    </w:p>
    <w:p w14:paraId="13603AE8" w14:textId="77777777" w:rsidR="009B32A4" w:rsidRDefault="009B32A4" w:rsidP="00E54D99">
      <w:pPr>
        <w:rPr>
          <w:rFonts w:ascii="Chalkboard" w:hAnsi="Chalkboard"/>
        </w:rPr>
      </w:pPr>
    </w:p>
    <w:p w14:paraId="6DC0815D" w14:textId="77777777" w:rsidR="009B32A4" w:rsidRDefault="009B32A4" w:rsidP="00E54D99">
      <w:pPr>
        <w:rPr>
          <w:rFonts w:ascii="Chalkboard" w:hAnsi="Chalkboard"/>
        </w:rPr>
      </w:pPr>
    </w:p>
    <w:p w14:paraId="0D2FB7A3" w14:textId="77777777" w:rsidR="009B32A4" w:rsidRDefault="009B32A4" w:rsidP="00E54D99">
      <w:pPr>
        <w:rPr>
          <w:rFonts w:ascii="Chalkboard" w:hAnsi="Chalkboard"/>
        </w:rPr>
      </w:pPr>
      <w:bookmarkStart w:id="0" w:name="_GoBack"/>
      <w:bookmarkEnd w:id="0"/>
    </w:p>
    <w:p w14:paraId="31BB484E" w14:textId="78D1AA4F" w:rsidR="00627374" w:rsidRDefault="00627374" w:rsidP="00E54D99">
      <w:pPr>
        <w:rPr>
          <w:rFonts w:ascii="Chalkboard" w:hAnsi="Chalkboard"/>
          <w:b/>
          <w:u w:val="single"/>
        </w:rPr>
      </w:pPr>
      <w:r w:rsidRPr="00627374">
        <w:rPr>
          <w:rFonts w:ascii="Chalkboard" w:hAnsi="Chalkboard"/>
          <w:b/>
          <w:u w:val="single"/>
        </w:rPr>
        <w:t>What your child needs to start school</w:t>
      </w:r>
    </w:p>
    <w:p w14:paraId="1E7F7E9B" w14:textId="6D832C8D" w:rsidR="00627374" w:rsidRPr="00627374" w:rsidRDefault="00627374" w:rsidP="00627374">
      <w:pPr>
        <w:pStyle w:val="ListParagraph"/>
        <w:numPr>
          <w:ilvl w:val="0"/>
          <w:numId w:val="5"/>
        </w:numPr>
        <w:rPr>
          <w:rFonts w:ascii="Chalkboard" w:hAnsi="Chalkboard"/>
        </w:rPr>
      </w:pPr>
      <w:r w:rsidRPr="00627374">
        <w:rPr>
          <w:rFonts w:ascii="Chalkboard" w:hAnsi="Chalkboard"/>
        </w:rPr>
        <w:t>A ‘big’ school bag</w:t>
      </w:r>
    </w:p>
    <w:p w14:paraId="429BC937" w14:textId="5586BDC5" w:rsidR="00627374" w:rsidRPr="00627374" w:rsidRDefault="00627374" w:rsidP="00627374">
      <w:pPr>
        <w:pStyle w:val="ListParagraph"/>
        <w:numPr>
          <w:ilvl w:val="0"/>
          <w:numId w:val="5"/>
        </w:numPr>
        <w:rPr>
          <w:rFonts w:ascii="Chalkboard" w:hAnsi="Chalkboard"/>
        </w:rPr>
      </w:pPr>
      <w:r w:rsidRPr="00627374">
        <w:rPr>
          <w:rFonts w:ascii="Chalkboard" w:hAnsi="Chalkboard"/>
        </w:rPr>
        <w:t>It is important that you name all clothing items.</w:t>
      </w:r>
    </w:p>
    <w:p w14:paraId="6C27FFA1" w14:textId="6972327B" w:rsidR="00627374" w:rsidRPr="00627374" w:rsidRDefault="00627374" w:rsidP="00627374">
      <w:pPr>
        <w:pStyle w:val="ListParagraph"/>
        <w:numPr>
          <w:ilvl w:val="0"/>
          <w:numId w:val="5"/>
        </w:numPr>
        <w:rPr>
          <w:rFonts w:ascii="Chalkboard" w:hAnsi="Chalkboard"/>
        </w:rPr>
      </w:pPr>
      <w:r w:rsidRPr="00627374">
        <w:rPr>
          <w:rFonts w:ascii="Chalkboard" w:hAnsi="Chalkboard"/>
        </w:rPr>
        <w:t>Shoes need to be practical for their daily exercise routines</w:t>
      </w:r>
    </w:p>
    <w:p w14:paraId="2D2B1931" w14:textId="0713D30E" w:rsidR="00627374" w:rsidRDefault="00627374" w:rsidP="008126E9">
      <w:pPr>
        <w:pStyle w:val="ListParagraph"/>
        <w:numPr>
          <w:ilvl w:val="1"/>
          <w:numId w:val="5"/>
        </w:numPr>
        <w:rPr>
          <w:rFonts w:ascii="Chalkboard" w:hAnsi="Chalkboard"/>
        </w:rPr>
      </w:pPr>
      <w:r w:rsidRPr="00627374">
        <w:rPr>
          <w:rFonts w:ascii="Chalkboard" w:hAnsi="Chalkboard"/>
        </w:rPr>
        <w:t>Velcro instead of laces is ideal for young children.</w:t>
      </w:r>
    </w:p>
    <w:p w14:paraId="4F2DDC30" w14:textId="1923C5CA" w:rsidR="00627374" w:rsidRDefault="00627374" w:rsidP="00627374">
      <w:pPr>
        <w:pStyle w:val="ListParagraph"/>
        <w:numPr>
          <w:ilvl w:val="0"/>
          <w:numId w:val="5"/>
        </w:numPr>
        <w:rPr>
          <w:rFonts w:ascii="Chalkboard" w:hAnsi="Chalkboard"/>
        </w:rPr>
      </w:pPr>
      <w:r>
        <w:rPr>
          <w:rFonts w:ascii="Chalkboard" w:hAnsi="Chalkboard"/>
        </w:rPr>
        <w:t>A coat for cold days.</w:t>
      </w:r>
    </w:p>
    <w:p w14:paraId="2D651001" w14:textId="7E39EAE5" w:rsidR="00627374" w:rsidRDefault="00627374" w:rsidP="00627374">
      <w:pPr>
        <w:pStyle w:val="ListParagraph"/>
        <w:numPr>
          <w:ilvl w:val="0"/>
          <w:numId w:val="5"/>
        </w:numPr>
        <w:rPr>
          <w:rFonts w:ascii="Chalkboard" w:hAnsi="Chalkboard"/>
        </w:rPr>
      </w:pPr>
      <w:r>
        <w:rPr>
          <w:rFonts w:ascii="Chalkboard" w:hAnsi="Chalkboard"/>
        </w:rPr>
        <w:t>Spare clothes</w:t>
      </w:r>
    </w:p>
    <w:p w14:paraId="0C679E8B" w14:textId="768144EF" w:rsidR="00627374" w:rsidRDefault="00627374" w:rsidP="008126E9">
      <w:pPr>
        <w:pStyle w:val="ListParagraph"/>
        <w:numPr>
          <w:ilvl w:val="1"/>
          <w:numId w:val="5"/>
        </w:numPr>
        <w:rPr>
          <w:rFonts w:ascii="Chalkboard" w:hAnsi="Chalkboard"/>
        </w:rPr>
      </w:pPr>
      <w:r>
        <w:rPr>
          <w:rFonts w:ascii="Chalkboard" w:hAnsi="Chalkboard"/>
        </w:rPr>
        <w:t>Accidents can happen from time to time so it is a good idea to pack some spare clothes.</w:t>
      </w:r>
    </w:p>
    <w:p w14:paraId="0EF5606F" w14:textId="3589DAA2" w:rsidR="00627374" w:rsidRDefault="00627374" w:rsidP="00627374">
      <w:pPr>
        <w:pStyle w:val="ListParagraph"/>
        <w:numPr>
          <w:ilvl w:val="0"/>
          <w:numId w:val="5"/>
        </w:numPr>
        <w:rPr>
          <w:rFonts w:ascii="Chalkboard" w:hAnsi="Chalkboard"/>
        </w:rPr>
      </w:pPr>
      <w:r>
        <w:rPr>
          <w:rFonts w:ascii="Chalkboard" w:hAnsi="Chalkboard"/>
        </w:rPr>
        <w:t>Stationery (A stationery list will be provided by the class teacher. Items can be purchased from a</w:t>
      </w:r>
      <w:r w:rsidR="008126E9">
        <w:rPr>
          <w:rFonts w:ascii="Chalkboard" w:hAnsi="Chalkboard"/>
        </w:rPr>
        <w:t>ny stationery/book store).</w:t>
      </w:r>
    </w:p>
    <w:p w14:paraId="6F80A6BF" w14:textId="6EA0ACD5" w:rsidR="008126E9" w:rsidRDefault="008126E9" w:rsidP="00627374">
      <w:pPr>
        <w:pStyle w:val="ListParagraph"/>
        <w:numPr>
          <w:ilvl w:val="0"/>
          <w:numId w:val="5"/>
        </w:numPr>
        <w:rPr>
          <w:rFonts w:ascii="Chalkboard" w:hAnsi="Chalkboard"/>
        </w:rPr>
      </w:pPr>
      <w:r>
        <w:rPr>
          <w:rFonts w:ascii="Chalkboard" w:hAnsi="Chalkboard"/>
        </w:rPr>
        <w:t>A sunhat during Term 1 and Term 4.</w:t>
      </w:r>
    </w:p>
    <w:p w14:paraId="04954C67" w14:textId="748AD019" w:rsidR="008126E9" w:rsidRDefault="008126E9" w:rsidP="00627374">
      <w:pPr>
        <w:pStyle w:val="ListParagraph"/>
        <w:numPr>
          <w:ilvl w:val="0"/>
          <w:numId w:val="5"/>
        </w:numPr>
        <w:rPr>
          <w:rFonts w:ascii="Chalkboard" w:hAnsi="Chalkboard"/>
        </w:rPr>
      </w:pPr>
      <w:r>
        <w:rPr>
          <w:rFonts w:ascii="Chalkboard" w:hAnsi="Chalkboard"/>
        </w:rPr>
        <w:t>A packed morning tea and lunch.</w:t>
      </w:r>
    </w:p>
    <w:p w14:paraId="25136808" w14:textId="1659F49F" w:rsidR="008126E9" w:rsidRPr="008126E9" w:rsidRDefault="008126E9" w:rsidP="008126E9">
      <w:pPr>
        <w:pStyle w:val="ListParagraph"/>
        <w:numPr>
          <w:ilvl w:val="1"/>
          <w:numId w:val="5"/>
        </w:numPr>
        <w:rPr>
          <w:rFonts w:ascii="Chalkboard" w:hAnsi="Chalkboard"/>
        </w:rPr>
      </w:pPr>
      <w:r w:rsidRPr="008126E9">
        <w:rPr>
          <w:rFonts w:ascii="Chalkboard" w:hAnsi="Chalkboard"/>
        </w:rPr>
        <w:t>It is helpful if fruit is cut into quarters or the peel has been started.</w:t>
      </w:r>
    </w:p>
    <w:p w14:paraId="0C5E3D15" w14:textId="4D7E4BCC" w:rsidR="008126E9" w:rsidRPr="008126E9" w:rsidRDefault="008126E9" w:rsidP="008126E9">
      <w:pPr>
        <w:pStyle w:val="ListParagraph"/>
        <w:numPr>
          <w:ilvl w:val="1"/>
          <w:numId w:val="5"/>
        </w:numPr>
        <w:rPr>
          <w:rFonts w:ascii="Chalkboard" w:hAnsi="Chalkboard"/>
        </w:rPr>
      </w:pPr>
      <w:r w:rsidRPr="008126E9">
        <w:rPr>
          <w:rFonts w:ascii="Chalkboard" w:hAnsi="Chalkboard"/>
        </w:rPr>
        <w:t xml:space="preserve">All students are supervised for the first 10 minutes of lunchtime and we </w:t>
      </w:r>
      <w:proofErr w:type="spellStart"/>
      <w:r w:rsidRPr="008126E9">
        <w:rPr>
          <w:rFonts w:ascii="Chalkboard" w:hAnsi="Chalkboard"/>
        </w:rPr>
        <w:t>endeavour</w:t>
      </w:r>
      <w:proofErr w:type="spellEnd"/>
      <w:r w:rsidRPr="008126E9">
        <w:rPr>
          <w:rFonts w:ascii="Chalkboard" w:hAnsi="Chalkboard"/>
        </w:rPr>
        <w:t xml:space="preserve"> to ensure your child has eaten sufficient food.</w:t>
      </w:r>
    </w:p>
    <w:p w14:paraId="0F731877" w14:textId="747B33CD" w:rsidR="008126E9" w:rsidRPr="008126E9" w:rsidRDefault="008126E9" w:rsidP="008126E9">
      <w:pPr>
        <w:pStyle w:val="ListParagraph"/>
        <w:numPr>
          <w:ilvl w:val="1"/>
          <w:numId w:val="5"/>
        </w:numPr>
        <w:rPr>
          <w:rFonts w:ascii="Chalkboard" w:hAnsi="Chalkboard"/>
        </w:rPr>
      </w:pPr>
      <w:r w:rsidRPr="008126E9">
        <w:rPr>
          <w:rFonts w:ascii="Chalkboard" w:hAnsi="Chalkboard"/>
        </w:rPr>
        <w:t>We also encourage students to take home any leftover food.</w:t>
      </w:r>
    </w:p>
    <w:p w14:paraId="012E9E4A" w14:textId="6E8C839D" w:rsidR="008126E9" w:rsidRPr="008126E9" w:rsidRDefault="008126E9" w:rsidP="008126E9">
      <w:pPr>
        <w:pStyle w:val="ListParagraph"/>
        <w:numPr>
          <w:ilvl w:val="1"/>
          <w:numId w:val="5"/>
        </w:numPr>
        <w:rPr>
          <w:rFonts w:ascii="Chalkboard" w:hAnsi="Chalkboard"/>
        </w:rPr>
      </w:pPr>
      <w:r w:rsidRPr="008126E9">
        <w:rPr>
          <w:rFonts w:ascii="Chalkboard" w:hAnsi="Chalkboard"/>
        </w:rPr>
        <w:t xml:space="preserve">Please note that we encourage healthy foods at our school. </w:t>
      </w:r>
      <w:proofErr w:type="spellStart"/>
      <w:r w:rsidRPr="008126E9">
        <w:rPr>
          <w:rFonts w:ascii="Chalkboard" w:hAnsi="Chalkboard"/>
        </w:rPr>
        <w:t>Lollies</w:t>
      </w:r>
      <w:proofErr w:type="spellEnd"/>
      <w:r w:rsidRPr="008126E9">
        <w:rPr>
          <w:rFonts w:ascii="Chalkboard" w:hAnsi="Chalkboard"/>
        </w:rPr>
        <w:t xml:space="preserve">, chocolate and fizzy drinks are banned. </w:t>
      </w:r>
    </w:p>
    <w:p w14:paraId="19CD22F5" w14:textId="1025BF39" w:rsidR="008126E9" w:rsidRPr="008126E9" w:rsidRDefault="008126E9" w:rsidP="008126E9">
      <w:pPr>
        <w:pStyle w:val="ListParagraph"/>
        <w:numPr>
          <w:ilvl w:val="1"/>
          <w:numId w:val="5"/>
        </w:numPr>
        <w:rPr>
          <w:rFonts w:ascii="Chalkboard" w:hAnsi="Chalkboard"/>
        </w:rPr>
      </w:pPr>
      <w:r w:rsidRPr="008126E9">
        <w:rPr>
          <w:rFonts w:ascii="Chalkboard" w:hAnsi="Chalkboard"/>
        </w:rPr>
        <w:t>Please note that we are unable to heat foods for your child. Packed, ready to eat foods are essential.</w:t>
      </w:r>
    </w:p>
    <w:p w14:paraId="7B3FCCD6" w14:textId="5AA832E2" w:rsidR="008126E9" w:rsidRDefault="008126E9" w:rsidP="008126E9">
      <w:pPr>
        <w:pStyle w:val="ListParagraph"/>
        <w:numPr>
          <w:ilvl w:val="0"/>
          <w:numId w:val="5"/>
        </w:numPr>
        <w:rPr>
          <w:rFonts w:ascii="Chalkboard" w:hAnsi="Chalkboard"/>
        </w:rPr>
      </w:pPr>
      <w:r w:rsidRPr="008126E9">
        <w:rPr>
          <w:rFonts w:ascii="Chalkboard" w:hAnsi="Chalkboard"/>
        </w:rPr>
        <w:t>A water bottle. These can be refilled at school throughout the day if necessary.</w:t>
      </w:r>
    </w:p>
    <w:p w14:paraId="1325B6FD" w14:textId="77777777" w:rsidR="008126E9" w:rsidRDefault="008126E9" w:rsidP="008126E9">
      <w:pPr>
        <w:rPr>
          <w:rFonts w:ascii="Chalkboard" w:hAnsi="Chalkboard"/>
        </w:rPr>
      </w:pPr>
    </w:p>
    <w:p w14:paraId="377762C9" w14:textId="7423739B" w:rsidR="008126E9" w:rsidRDefault="008126E9" w:rsidP="008126E9">
      <w:pPr>
        <w:rPr>
          <w:rFonts w:ascii="Chalkboard" w:hAnsi="Chalkboard"/>
        </w:rPr>
      </w:pPr>
      <w:r>
        <w:rPr>
          <w:rFonts w:ascii="Chalkboard" w:hAnsi="Chalkboard"/>
        </w:rPr>
        <w:t>Transition to school can be a big step for some children. It can be hard for them to concentrate, sit still, follow instructions, and make new friends. Please keep this quote in mind and do not compare your child with siblings or other children in the class.</w:t>
      </w:r>
    </w:p>
    <w:p w14:paraId="09CC0D36" w14:textId="430FCF21" w:rsidR="008126E9" w:rsidRDefault="008126E9" w:rsidP="008126E9">
      <w:pPr>
        <w:rPr>
          <w:rFonts w:ascii="Chalkboard" w:hAnsi="Chalkboard"/>
        </w:rPr>
      </w:pPr>
      <w:r>
        <w:rPr>
          <w:rFonts w:ascii="Chalkboard" w:hAnsi="Chalkboard"/>
        </w:rPr>
        <w:t>‘All children learn but not in the same way and on the same day.’</w:t>
      </w:r>
    </w:p>
    <w:p w14:paraId="66F43B76" w14:textId="2B4743D2" w:rsidR="008957C2" w:rsidRDefault="008957C2" w:rsidP="008126E9">
      <w:pPr>
        <w:rPr>
          <w:rFonts w:ascii="Chalkboard" w:hAnsi="Chalkboard"/>
        </w:rPr>
      </w:pPr>
      <w:r>
        <w:rPr>
          <w:rFonts w:ascii="Chalkboard" w:hAnsi="Chalkboard"/>
        </w:rPr>
        <w:t>Our aim is to provide a happy, secure environment, with each child being actively involved in the learning process.</w:t>
      </w:r>
    </w:p>
    <w:p w14:paraId="429A0F3C" w14:textId="77777777" w:rsidR="008957C2" w:rsidRDefault="008957C2" w:rsidP="008126E9">
      <w:pPr>
        <w:rPr>
          <w:rFonts w:ascii="Chalkboard" w:hAnsi="Chalkboard"/>
        </w:rPr>
      </w:pPr>
    </w:p>
    <w:p w14:paraId="68018CA7" w14:textId="5D198655" w:rsidR="008957C2" w:rsidRDefault="008957C2" w:rsidP="008126E9">
      <w:pPr>
        <w:rPr>
          <w:rFonts w:ascii="Chalkboard" w:hAnsi="Chalkboard"/>
        </w:rPr>
      </w:pPr>
      <w:r>
        <w:rPr>
          <w:rFonts w:ascii="Chalkboard" w:hAnsi="Chalkboard"/>
        </w:rPr>
        <w:t>Please do not hesitate to contact me if you wish to know more about the transitions process.</w:t>
      </w:r>
    </w:p>
    <w:p w14:paraId="1E7DD9CE" w14:textId="77777777" w:rsidR="008957C2" w:rsidRDefault="008957C2" w:rsidP="008126E9">
      <w:pPr>
        <w:rPr>
          <w:rFonts w:ascii="Chalkboard" w:hAnsi="Chalkboard"/>
        </w:rPr>
      </w:pPr>
    </w:p>
    <w:p w14:paraId="37434432" w14:textId="3CBC741C" w:rsidR="008957C2" w:rsidRDefault="008957C2" w:rsidP="008126E9">
      <w:pPr>
        <w:rPr>
          <w:rFonts w:ascii="Chalkboard" w:hAnsi="Chalkboard"/>
        </w:rPr>
      </w:pPr>
      <w:r>
        <w:rPr>
          <w:rFonts w:ascii="Chalkboard" w:hAnsi="Chalkboard"/>
        </w:rPr>
        <w:t>Jeannie Phillips</w:t>
      </w:r>
    </w:p>
    <w:p w14:paraId="2A9BF96C" w14:textId="537F8D55" w:rsidR="008957C2" w:rsidRDefault="008957C2" w:rsidP="008126E9">
      <w:pPr>
        <w:rPr>
          <w:rFonts w:ascii="Chalkboard" w:hAnsi="Chalkboard"/>
        </w:rPr>
      </w:pPr>
      <w:r>
        <w:rPr>
          <w:rFonts w:ascii="Chalkboard" w:hAnsi="Chalkboard"/>
        </w:rPr>
        <w:t>New Entrant Teacher</w:t>
      </w:r>
    </w:p>
    <w:p w14:paraId="24BF21C7" w14:textId="72C1F38E" w:rsidR="008957C2" w:rsidRPr="008126E9" w:rsidRDefault="008957C2" w:rsidP="008126E9">
      <w:pPr>
        <w:rPr>
          <w:rFonts w:ascii="Chalkboard" w:hAnsi="Chalkboard"/>
        </w:rPr>
      </w:pPr>
      <w:r>
        <w:rPr>
          <w:rFonts w:ascii="Chalkboard" w:hAnsi="Chalkboard"/>
        </w:rPr>
        <w:t>E-mail: Jeannie@petone-central.school.nz</w:t>
      </w:r>
    </w:p>
    <w:p w14:paraId="5D07960A" w14:textId="77777777" w:rsidR="00627374" w:rsidRPr="00627374" w:rsidRDefault="00627374" w:rsidP="00E54D99">
      <w:pPr>
        <w:rPr>
          <w:rFonts w:ascii="Chalkboard" w:hAnsi="Chalkboard"/>
        </w:rPr>
      </w:pPr>
    </w:p>
    <w:sectPr w:rsidR="00627374" w:rsidRPr="00627374" w:rsidSect="009B32A4">
      <w:pgSz w:w="11900" w:h="16840"/>
      <w:pgMar w:top="709" w:right="843"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44089"/>
    <w:multiLevelType w:val="hybridMultilevel"/>
    <w:tmpl w:val="DB82C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064FA7"/>
    <w:multiLevelType w:val="hybridMultilevel"/>
    <w:tmpl w:val="FD60F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E1002A"/>
    <w:multiLevelType w:val="hybridMultilevel"/>
    <w:tmpl w:val="03229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5F3986"/>
    <w:multiLevelType w:val="hybridMultilevel"/>
    <w:tmpl w:val="15C8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DE02DE"/>
    <w:multiLevelType w:val="hybridMultilevel"/>
    <w:tmpl w:val="35A44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B0B"/>
    <w:rsid w:val="00627374"/>
    <w:rsid w:val="007E2B0B"/>
    <w:rsid w:val="0081180E"/>
    <w:rsid w:val="008126E9"/>
    <w:rsid w:val="008957C2"/>
    <w:rsid w:val="009660CE"/>
    <w:rsid w:val="009B0CE2"/>
    <w:rsid w:val="009B32A4"/>
    <w:rsid w:val="00AF6009"/>
    <w:rsid w:val="00C3239B"/>
    <w:rsid w:val="00E5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0598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2B0B"/>
    <w:rPr>
      <w:rFonts w:ascii="Lucida Grande" w:hAnsi="Lucida Grande"/>
      <w:sz w:val="18"/>
      <w:szCs w:val="18"/>
    </w:rPr>
  </w:style>
  <w:style w:type="character" w:customStyle="1" w:styleId="BalloonTextChar">
    <w:name w:val="Balloon Text Char"/>
    <w:basedOn w:val="DefaultParagraphFont"/>
    <w:link w:val="BalloonText"/>
    <w:uiPriority w:val="99"/>
    <w:semiHidden/>
    <w:rsid w:val="007E2B0B"/>
    <w:rPr>
      <w:rFonts w:ascii="Lucida Grande" w:hAnsi="Lucida Grande"/>
      <w:sz w:val="18"/>
      <w:szCs w:val="18"/>
    </w:rPr>
  </w:style>
  <w:style w:type="character" w:styleId="Hyperlink">
    <w:name w:val="Hyperlink"/>
    <w:basedOn w:val="DefaultParagraphFont"/>
    <w:uiPriority w:val="99"/>
    <w:unhideWhenUsed/>
    <w:rsid w:val="007E2B0B"/>
    <w:rPr>
      <w:color w:val="0000FF" w:themeColor="hyperlink"/>
      <w:u w:val="single"/>
    </w:rPr>
  </w:style>
  <w:style w:type="paragraph" w:styleId="ListParagraph">
    <w:name w:val="List Paragraph"/>
    <w:basedOn w:val="Normal"/>
    <w:uiPriority w:val="34"/>
    <w:qFormat/>
    <w:rsid w:val="007E2B0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2B0B"/>
    <w:rPr>
      <w:rFonts w:ascii="Lucida Grande" w:hAnsi="Lucida Grande"/>
      <w:sz w:val="18"/>
      <w:szCs w:val="18"/>
    </w:rPr>
  </w:style>
  <w:style w:type="character" w:customStyle="1" w:styleId="BalloonTextChar">
    <w:name w:val="Balloon Text Char"/>
    <w:basedOn w:val="DefaultParagraphFont"/>
    <w:link w:val="BalloonText"/>
    <w:uiPriority w:val="99"/>
    <w:semiHidden/>
    <w:rsid w:val="007E2B0B"/>
    <w:rPr>
      <w:rFonts w:ascii="Lucida Grande" w:hAnsi="Lucida Grande"/>
      <w:sz w:val="18"/>
      <w:szCs w:val="18"/>
    </w:rPr>
  </w:style>
  <w:style w:type="character" w:styleId="Hyperlink">
    <w:name w:val="Hyperlink"/>
    <w:basedOn w:val="DefaultParagraphFont"/>
    <w:uiPriority w:val="99"/>
    <w:unhideWhenUsed/>
    <w:rsid w:val="007E2B0B"/>
    <w:rPr>
      <w:color w:val="0000FF" w:themeColor="hyperlink"/>
      <w:u w:val="single"/>
    </w:rPr>
  </w:style>
  <w:style w:type="paragraph" w:styleId="ListParagraph">
    <w:name w:val="List Paragraph"/>
    <w:basedOn w:val="Normal"/>
    <w:uiPriority w:val="34"/>
    <w:qFormat/>
    <w:rsid w:val="007E2B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gif"/><Relationship Id="rId8" Type="http://schemas.openxmlformats.org/officeDocument/2006/relationships/hyperlink" Target="mailto:office@petone-central.school.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E68F9-54B6-C348-BE12-1944EC8BF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871</Words>
  <Characters>4970</Characters>
  <Application>Microsoft Macintosh Word</Application>
  <DocSecurity>0</DocSecurity>
  <Lines>41</Lines>
  <Paragraphs>11</Paragraphs>
  <ScaleCrop>false</ScaleCrop>
  <Company>Petone Central School</Company>
  <LinksUpToDate>false</LinksUpToDate>
  <CharactersWithSpaces>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Jeannie Phillips</dc:creator>
  <cp:keywords/>
  <dc:description/>
  <cp:lastModifiedBy>Jeannie Phillips</cp:lastModifiedBy>
  <cp:revision>7</cp:revision>
  <dcterms:created xsi:type="dcterms:W3CDTF">2015-07-07T01:00:00Z</dcterms:created>
  <dcterms:modified xsi:type="dcterms:W3CDTF">2015-10-15T01:39:00Z</dcterms:modified>
</cp:coreProperties>
</file>